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D5" w:rsidRDefault="001763D5" w:rsidP="00C47EEF">
      <w:pPr>
        <w:rPr>
          <w:rFonts w:ascii="Times New Roman" w:hAnsi="Times New Roman" w:cs="Times New Roman"/>
          <w:sz w:val="24"/>
          <w:szCs w:val="24"/>
        </w:rPr>
      </w:pPr>
    </w:p>
    <w:p w:rsidR="00C47EEF" w:rsidRDefault="00C47EEF" w:rsidP="00C47EEF">
      <w:pPr>
        <w:rPr>
          <w:rFonts w:ascii="Times New Roman" w:hAnsi="Times New Roman" w:cs="Times New Roman"/>
          <w:sz w:val="24"/>
          <w:szCs w:val="24"/>
        </w:rPr>
      </w:pPr>
    </w:p>
    <w:p w:rsidR="00C47EEF" w:rsidRPr="00C47EEF" w:rsidRDefault="00C47EEF" w:rsidP="00C47E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условиях охраны здоровья обучающихся</w:t>
      </w:r>
    </w:p>
    <w:p w:rsidR="00C47EEF" w:rsidRDefault="00C47EEF" w:rsidP="00C47EEF">
      <w:pPr>
        <w:rPr>
          <w:rFonts w:ascii="Times New Roman" w:hAnsi="Times New Roman" w:cs="Times New Roman"/>
          <w:sz w:val="24"/>
          <w:szCs w:val="24"/>
        </w:rPr>
      </w:pPr>
      <w:r w:rsidRPr="00C47EEF">
        <w:rPr>
          <w:rFonts w:ascii="Times New Roman" w:hAnsi="Times New Roman" w:cs="Times New Roman"/>
          <w:sz w:val="24"/>
          <w:szCs w:val="24"/>
        </w:rPr>
        <w:t>Одной из главных задач детского сада является сохранение и укрепление здоровья детей. Решению этой задачи подчинена вся де</w:t>
      </w:r>
      <w:r>
        <w:rPr>
          <w:rFonts w:ascii="Times New Roman" w:hAnsi="Times New Roman" w:cs="Times New Roman"/>
          <w:sz w:val="24"/>
          <w:szCs w:val="24"/>
        </w:rPr>
        <w:t>ятельность ДОУ и ее сотрудников</w:t>
      </w:r>
      <w:r w:rsidRPr="00C47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>Один из важных факторов здоровья ребенка является организация рационального питания.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>Правильное питание – это залог здоровья, бодрости, гарантия от проявления различных заболеваний.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>В детском саду организовано трёхразовое питание с включением  второго завтрака (соки, фрукты). Оно осуществляется в соответствии с Примерным 10-дневным меню для детей ДОУ, которое обеспечивает рациональное, сбалансированное по белкам, жирам и углеводам  питание. При приготовлении блюд используется йодированная соль, в течение всего года третье блюдо витаминизируется аскорбиновой кислотой. Питьевой режим в ДОУ - не нарушается.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>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ответственным лицом.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 xml:space="preserve"> Регулярно </w:t>
      </w:r>
      <w:proofErr w:type="gramStart"/>
      <w:r w:rsidRPr="00202A82">
        <w:rPr>
          <w:rFonts w:ascii="Times New Roman" w:hAnsi="Times New Roman" w:cs="Times New Roman"/>
        </w:rPr>
        <w:t>проводится</w:t>
      </w:r>
      <w:proofErr w:type="gramEnd"/>
      <w:r w:rsidRPr="00202A82">
        <w:rPr>
          <w:rFonts w:ascii="Times New Roman" w:hAnsi="Times New Roman" w:cs="Times New Roman"/>
        </w:rPr>
        <w:t> бракераж готовой продукции с оценкой вкусовых качеств, а также ежемесячно  регулируется выполнение натуральных норм, подсчитывается калорийность. 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 xml:space="preserve"> Детей, нуждающихся в диетическом меню - нет.</w:t>
      </w:r>
    </w:p>
    <w:p w:rsidR="00202A82" w:rsidRPr="00202A82" w:rsidRDefault="00202A82" w:rsidP="00202A82">
      <w:pPr>
        <w:rPr>
          <w:rFonts w:ascii="Times New Roman" w:hAnsi="Times New Roman" w:cs="Times New Roman"/>
        </w:rPr>
      </w:pPr>
      <w:r w:rsidRPr="00202A82">
        <w:rPr>
          <w:rFonts w:ascii="Times New Roman" w:hAnsi="Times New Roman" w:cs="Times New Roman"/>
        </w:rPr>
        <w:t>Готовая пища выдается только после снятия пробы и соответствующей записи. В правильной организации питания детей большое значение имеет создание благоприятной и эмоциональной окружающей обстановки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детского сада.</w:t>
      </w:r>
    </w:p>
    <w:p w:rsidR="00202A82" w:rsidRDefault="00202A82" w:rsidP="00C47EEF">
      <w:pPr>
        <w:rPr>
          <w:rFonts w:ascii="Times New Roman" w:hAnsi="Times New Roman" w:cs="Times New Roman"/>
          <w:sz w:val="24"/>
          <w:szCs w:val="24"/>
        </w:rPr>
      </w:pPr>
    </w:p>
    <w:p w:rsidR="00C47EEF" w:rsidRPr="00C47EEF" w:rsidRDefault="00C47EEF" w:rsidP="00C47EEF">
      <w:pPr>
        <w:rPr>
          <w:rFonts w:ascii="Times New Roman" w:hAnsi="Times New Roman" w:cs="Times New Roman"/>
          <w:sz w:val="24"/>
          <w:szCs w:val="24"/>
        </w:rPr>
      </w:pPr>
    </w:p>
    <w:sectPr w:rsidR="00C47EEF" w:rsidRPr="00C47EEF" w:rsidSect="0017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C12"/>
    <w:multiLevelType w:val="multilevel"/>
    <w:tmpl w:val="FD9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7EEF"/>
    <w:rsid w:val="001763D5"/>
    <w:rsid w:val="00202A82"/>
    <w:rsid w:val="00C4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2025-09-26T06:08:00Z</dcterms:created>
  <dcterms:modified xsi:type="dcterms:W3CDTF">2025-09-26T08:18:00Z</dcterms:modified>
</cp:coreProperties>
</file>