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1C7" w:rsidRPr="00493BCA" w:rsidRDefault="003A05F7" w:rsidP="00493B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BCA" w:rsidRDefault="00493BCA" w:rsidP="00493B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BCA" w:rsidRPr="00493BCA" w:rsidRDefault="00493BCA" w:rsidP="00493B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детский сад № 34 с.Старобухарово</w:t>
      </w:r>
    </w:p>
    <w:p w:rsidR="00493BCA" w:rsidRPr="00493BCA" w:rsidRDefault="00493BCA" w:rsidP="00493BC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493BCA">
        <w:rPr>
          <w:color w:val="000000"/>
          <w:sz w:val="28"/>
          <w:szCs w:val="28"/>
        </w:rPr>
        <w:t>Обучение детей дошкольного возраста правилам пожарной безопасности в наше время очень важно. Воспитывать навыки осторожн</w:t>
      </w:r>
      <w:r>
        <w:rPr>
          <w:color w:val="000000"/>
          <w:sz w:val="28"/>
          <w:szCs w:val="28"/>
        </w:rPr>
        <w:t>ого обращения с огнем должны   родители и воспитатели</w:t>
      </w:r>
      <w:r w:rsidRPr="00493BCA">
        <w:rPr>
          <w:color w:val="000000"/>
          <w:sz w:val="28"/>
          <w:szCs w:val="28"/>
        </w:rPr>
        <w:t>. </w:t>
      </w:r>
    </w:p>
    <w:p w:rsidR="00493BCA" w:rsidRPr="00493BCA" w:rsidRDefault="00493BCA" w:rsidP="00493BC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493BCA">
        <w:rPr>
          <w:color w:val="000000"/>
          <w:sz w:val="28"/>
          <w:szCs w:val="28"/>
        </w:rPr>
        <w:t>В нашей группе  был проведён комплекс мероприятий по пожарной безопасности. Оформлен уголок по правилам поведения и пожарной безопасности. Разработаны памятки и консультации для родителей на тему: «Воспитание навыков безопасного поведения».</w:t>
      </w:r>
    </w:p>
    <w:p w:rsidR="00493BCA" w:rsidRPr="00493BCA" w:rsidRDefault="00493BCA" w:rsidP="00493BC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493BCA">
        <w:rPr>
          <w:color w:val="000000"/>
          <w:sz w:val="28"/>
          <w:szCs w:val="28"/>
        </w:rPr>
        <w:t>В работе с детьми использовались разнообразные формы: </w:t>
      </w:r>
    </w:p>
    <w:p w:rsidR="00493BCA" w:rsidRPr="00493BCA" w:rsidRDefault="00493BCA" w:rsidP="00493BC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493BCA">
        <w:rPr>
          <w:color w:val="000000"/>
          <w:sz w:val="28"/>
          <w:szCs w:val="28"/>
        </w:rPr>
        <w:t>-Дидактические игры «Как избежать неприятностей».</w:t>
      </w:r>
    </w:p>
    <w:p w:rsidR="00493BCA" w:rsidRPr="00493BCA" w:rsidRDefault="00493BCA" w:rsidP="00493BC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493BCA">
        <w:rPr>
          <w:color w:val="000000"/>
          <w:sz w:val="28"/>
          <w:szCs w:val="28"/>
        </w:rPr>
        <w:t>-Занятия-бес</w:t>
      </w:r>
      <w:r w:rsidR="003A05F7">
        <w:rPr>
          <w:color w:val="000000"/>
          <w:sz w:val="28"/>
          <w:szCs w:val="28"/>
        </w:rPr>
        <w:t>еды «Спички – это не игрушка</w:t>
      </w:r>
      <w:r w:rsidRPr="00493BCA">
        <w:rPr>
          <w:color w:val="000000"/>
          <w:sz w:val="28"/>
          <w:szCs w:val="28"/>
        </w:rPr>
        <w:t>», «Предметы, требующие осторожного обращения».</w:t>
      </w:r>
    </w:p>
    <w:p w:rsidR="00493BCA" w:rsidRDefault="00493BCA" w:rsidP="00493BC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Чтение  художественной литературы</w:t>
      </w:r>
      <w:r w:rsidR="003A05F7">
        <w:rPr>
          <w:color w:val="000000"/>
          <w:sz w:val="28"/>
          <w:szCs w:val="28"/>
        </w:rPr>
        <w:t>.</w:t>
      </w:r>
    </w:p>
    <w:p w:rsidR="00493BCA" w:rsidRPr="00493BCA" w:rsidRDefault="00493BCA" w:rsidP="00493BC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493BCA">
        <w:rPr>
          <w:color w:val="000000"/>
          <w:sz w:val="28"/>
          <w:szCs w:val="28"/>
        </w:rPr>
        <w:t xml:space="preserve"> -Подв</w:t>
      </w:r>
      <w:r w:rsidR="003A05F7">
        <w:rPr>
          <w:color w:val="000000"/>
          <w:sz w:val="28"/>
          <w:szCs w:val="28"/>
        </w:rPr>
        <w:t xml:space="preserve">ижные игры </w:t>
      </w:r>
      <w:r w:rsidRPr="00493BCA">
        <w:rPr>
          <w:color w:val="000000"/>
          <w:sz w:val="28"/>
          <w:szCs w:val="28"/>
        </w:rPr>
        <w:t xml:space="preserve"> «Костёр», «Спички в коробке».</w:t>
      </w:r>
    </w:p>
    <w:p w:rsidR="00493BCA" w:rsidRPr="00493BCA" w:rsidRDefault="00493BCA" w:rsidP="00493BC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493BCA">
        <w:rPr>
          <w:color w:val="000000"/>
          <w:sz w:val="28"/>
          <w:szCs w:val="28"/>
        </w:rPr>
        <w:t>-Рассматривание плакатов и иллюстраций по пожарной тематике.</w:t>
      </w:r>
    </w:p>
    <w:p w:rsidR="00493BCA" w:rsidRPr="00493BCA" w:rsidRDefault="003A05F7" w:rsidP="00493BC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Саркеева И.В</w:t>
      </w:r>
      <w:r w:rsidR="00493BCA" w:rsidRPr="00493BCA">
        <w:rPr>
          <w:color w:val="000000"/>
          <w:sz w:val="28"/>
          <w:szCs w:val="28"/>
        </w:rPr>
        <w:t> </w:t>
      </w:r>
    </w:p>
    <w:p w:rsidR="00493BCA" w:rsidRPr="00493BCA" w:rsidRDefault="00493BCA" w:rsidP="00493BC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493BCA">
        <w:rPr>
          <w:color w:val="000000"/>
          <w:sz w:val="28"/>
          <w:szCs w:val="28"/>
        </w:rPr>
        <w:t> </w:t>
      </w:r>
    </w:p>
    <w:p w:rsidR="00493BCA" w:rsidRPr="00493BCA" w:rsidRDefault="00493BCA" w:rsidP="00493BC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493BCA">
        <w:rPr>
          <w:color w:val="000000"/>
          <w:sz w:val="28"/>
          <w:szCs w:val="28"/>
        </w:rPr>
        <w:t> </w:t>
      </w:r>
    </w:p>
    <w:p w:rsidR="00493BCA" w:rsidRPr="00493BCA" w:rsidRDefault="00493BCA" w:rsidP="00493BC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493BCA">
        <w:rPr>
          <w:color w:val="000000"/>
          <w:sz w:val="28"/>
          <w:szCs w:val="28"/>
        </w:rPr>
        <w:t> </w:t>
      </w:r>
    </w:p>
    <w:p w:rsidR="00493BCA" w:rsidRPr="00493BCA" w:rsidRDefault="00493BCA" w:rsidP="00493BC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493BCA">
        <w:rPr>
          <w:color w:val="000000"/>
          <w:sz w:val="28"/>
          <w:szCs w:val="28"/>
        </w:rPr>
        <w:t> </w:t>
      </w:r>
    </w:p>
    <w:p w:rsidR="00493BCA" w:rsidRPr="00493BCA" w:rsidRDefault="00493BCA" w:rsidP="00493BC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493BCA">
        <w:rPr>
          <w:color w:val="000000"/>
          <w:sz w:val="28"/>
          <w:szCs w:val="28"/>
        </w:rPr>
        <w:t> </w:t>
      </w:r>
    </w:p>
    <w:p w:rsidR="00493BCA" w:rsidRPr="00493BCA" w:rsidRDefault="00493BCA" w:rsidP="00493BC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93BCA" w:rsidRPr="00493BCA" w:rsidSect="005B6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493BCA"/>
    <w:rsid w:val="003A05F7"/>
    <w:rsid w:val="00493BCA"/>
    <w:rsid w:val="005B6D42"/>
    <w:rsid w:val="00DC4843"/>
    <w:rsid w:val="00EF1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3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2024-10-23T08:48:00Z</dcterms:created>
  <dcterms:modified xsi:type="dcterms:W3CDTF">2024-10-23T09:02:00Z</dcterms:modified>
</cp:coreProperties>
</file>