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158" w:rsidRPr="000B0158" w:rsidRDefault="000B0158" w:rsidP="000B0158">
      <w:pPr>
        <w:shd w:val="clear" w:color="auto" w:fill="FFFFFF"/>
        <w:spacing w:after="0" w:line="240" w:lineRule="auto"/>
        <w:jc w:val="center"/>
        <w:rPr>
          <w:rFonts w:ascii="Calibri" w:eastAsia="Times New Roman" w:hAnsi="Calibri" w:cs="Arial"/>
          <w:color w:val="000000"/>
          <w:lang w:eastAsia="ru-RU"/>
        </w:rPr>
      </w:pPr>
      <w:r w:rsidRPr="000B0158">
        <w:rPr>
          <w:rFonts w:ascii="Times New Roman" w:eastAsia="Times New Roman" w:hAnsi="Times New Roman" w:cs="Times New Roman"/>
          <w:b/>
          <w:bCs/>
          <w:color w:val="000000"/>
          <w:sz w:val="28"/>
          <w:lang w:eastAsia="ru-RU"/>
        </w:rPr>
        <w:t>Организация работы с детьми с ОВЗ в условиях ДОУ</w:t>
      </w:r>
    </w:p>
    <w:p w:rsidR="000B0158" w:rsidRPr="000B0158" w:rsidRDefault="000B0158" w:rsidP="000B0158">
      <w:pPr>
        <w:shd w:val="clear" w:color="auto" w:fill="FFFFFF"/>
        <w:spacing w:after="0" w:line="240" w:lineRule="auto"/>
        <w:ind w:left="4112"/>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Я не боюсь еще и еще раз повторить:</w:t>
      </w:r>
    </w:p>
    <w:p w:rsidR="000B0158" w:rsidRPr="000B0158" w:rsidRDefault="000B0158" w:rsidP="000B0158">
      <w:pPr>
        <w:shd w:val="clear" w:color="auto" w:fill="FFFFFF"/>
        <w:spacing w:after="0" w:line="240" w:lineRule="auto"/>
        <w:ind w:left="4112"/>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Забота о здоровье – это важнейший труд воспитателя.</w:t>
      </w:r>
    </w:p>
    <w:p w:rsidR="000B0158" w:rsidRPr="000B0158" w:rsidRDefault="000B0158" w:rsidP="000B0158">
      <w:pPr>
        <w:shd w:val="clear" w:color="auto" w:fill="FFFFFF"/>
        <w:spacing w:after="0" w:line="240" w:lineRule="auto"/>
        <w:ind w:left="4112"/>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От жизнерадостности, бодрости детей зависит их</w:t>
      </w:r>
    </w:p>
    <w:p w:rsidR="000B0158" w:rsidRPr="000B0158" w:rsidRDefault="000B0158" w:rsidP="000B0158">
      <w:pPr>
        <w:shd w:val="clear" w:color="auto" w:fill="FFFFFF"/>
        <w:spacing w:after="0" w:line="240" w:lineRule="auto"/>
        <w:ind w:left="4112"/>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духовная жизнь,  мировоззрение, умственное</w:t>
      </w:r>
    </w:p>
    <w:p w:rsidR="000B0158" w:rsidRPr="000B0158" w:rsidRDefault="000B0158" w:rsidP="000B0158">
      <w:pPr>
        <w:shd w:val="clear" w:color="auto" w:fill="FFFFFF"/>
        <w:spacing w:after="0" w:line="240" w:lineRule="auto"/>
        <w:ind w:left="4112"/>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развитие,  прочность знаний, вера в свои силы.</w:t>
      </w:r>
    </w:p>
    <w:p w:rsidR="000B0158" w:rsidRPr="000B0158" w:rsidRDefault="000B0158" w:rsidP="000B0158">
      <w:pPr>
        <w:shd w:val="clear" w:color="auto" w:fill="FFFFFF"/>
        <w:spacing w:after="0" w:line="240" w:lineRule="auto"/>
        <w:ind w:left="4112" w:hanging="4112"/>
        <w:jc w:val="center"/>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                                                                                                                        В.А. Сухомлинский</w:t>
      </w:r>
    </w:p>
    <w:p w:rsidR="000B0158" w:rsidRPr="000B0158" w:rsidRDefault="000B0158" w:rsidP="000B0158">
      <w:pPr>
        <w:shd w:val="clear" w:color="auto" w:fill="FFFFFF"/>
        <w:spacing w:after="0" w:line="240" w:lineRule="auto"/>
        <w:jc w:val="center"/>
        <w:rPr>
          <w:rFonts w:ascii="Calibri" w:eastAsia="Times New Roman" w:hAnsi="Calibri" w:cs="Arial"/>
          <w:color w:val="000000"/>
          <w:lang w:eastAsia="ru-RU"/>
        </w:rPr>
      </w:pPr>
      <w:r w:rsidRPr="000B0158">
        <w:rPr>
          <w:rFonts w:ascii="Times New Roman" w:eastAsia="Times New Roman" w:hAnsi="Times New Roman" w:cs="Times New Roman"/>
          <w:color w:val="000000"/>
          <w:sz w:val="24"/>
          <w:szCs w:val="24"/>
          <w:lang w:eastAsia="ru-RU"/>
        </w:rPr>
        <w:t> </w:t>
      </w:r>
      <w:r w:rsidRPr="000B0158">
        <w:rPr>
          <w:rFonts w:ascii="Times New Roman" w:eastAsia="Times New Roman" w:hAnsi="Times New Roman" w:cs="Times New Roman"/>
          <w:b/>
          <w:bCs/>
          <w:color w:val="000000"/>
          <w:sz w:val="28"/>
          <w:lang w:eastAsia="ru-RU"/>
        </w:rPr>
        <w:t>Какие заболевания входят в ОВЗ</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Сейчас значительное внимание уделяется проблемам деток с ограниченными возможностями здоровья (ОВЗ). Однако тем, кто не работает с детьми с ОВЗ, возможно, это понятие известно только в общих чертах.                            ОВЗ — это ограниченные возможности здоровья, которые накладывают определенные ограничения в повседневной жизнедеятельности. Речь идет о физических, психических или сенсорных дефектах. Данное состояние бывает хроническим или временным, частичным или общим. Естественно, физические ограничения накладывают значительный отпечаток на психологию. Подобные ограничения подразумевают особое отношения к воспитанникам, их развитию, воспитанию и обучению, а также созданию необходимых условий для возможности получить все необходимое наравне со здоровыми детьми.                                                 </w:t>
      </w:r>
      <w:r w:rsidRPr="000B0158">
        <w:rPr>
          <w:rFonts w:ascii="Times New Roman" w:eastAsia="Times New Roman" w:hAnsi="Times New Roman" w:cs="Times New Roman"/>
          <w:b/>
          <w:bCs/>
          <w:i/>
          <w:iCs/>
          <w:color w:val="000000"/>
          <w:sz w:val="28"/>
          <w:lang w:eastAsia="ru-RU"/>
        </w:rPr>
        <w:t>Категории детей с ОВЗ.</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В настоящее время в основе педагогической классификации выделяются следующие категории детей с нарушениями развития: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1. Дети с нарушениями слуха (глухие и слабослышащие), первичное нарушение носит сенсорный характер, нарушено слуховое восприятие, вследствие поражения слухового анализатора. К категории детей с нарушениями слуха относятся дети, имеющие стойкое двустороннее нарушение слуховой функции, при котором речевое общение с окружающими посредством устной речи затруднено или невозможно.</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2. Дети с нарушениями зрения (слепые,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 Дети с нарушением зрения практически не могут использовать зрение в ориентировочной и познавательной деятельности.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xml:space="preserve">3.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Двигательные расстройства характеризуются нарушениями </w:t>
      </w:r>
      <w:proofErr w:type="spellStart"/>
      <w:r w:rsidRPr="000B0158">
        <w:rPr>
          <w:rFonts w:ascii="Times New Roman" w:eastAsia="Times New Roman" w:hAnsi="Times New Roman" w:cs="Times New Roman"/>
          <w:color w:val="000000"/>
          <w:sz w:val="28"/>
          <w:lang w:eastAsia="ru-RU"/>
        </w:rPr>
        <w:t>скоординированности</w:t>
      </w:r>
      <w:proofErr w:type="spellEnd"/>
      <w:r w:rsidRPr="000B0158">
        <w:rPr>
          <w:rFonts w:ascii="Times New Roman" w:eastAsia="Times New Roman" w:hAnsi="Times New Roman" w:cs="Times New Roman"/>
          <w:color w:val="000000"/>
          <w:sz w:val="28"/>
          <w:lang w:eastAsia="ru-RU"/>
        </w:rPr>
        <w:t>, темпа движений, ограничение их объема и силы. Они приводят к невозможности или частичному нарушению осуществления движений скелетно-мышечной системой во времени и пространстве.</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4. Дети с тяжелыми нарушениями речи, первичным дефектом является недоразвитие речи. К детям с нарушениями речи относятся дети с психофизическими отклонениями различной выраженности, вызывающими расстройства коммуникативной и обобщающей (познавательной) функции речи.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lastRenderedPageBreak/>
        <w:t>5. Дети с задержкой психического развития, их характеризует замедленный темп формирования высших психических функций и относительно стойкие состояния незрелости эмоционально-волевой сферы и интеллектуальной недостаточности, не достигающей умственной отсталости, вследствие слабовыраженных органических поражений центральной нервной системы (ЦНС).</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6. 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 Умственно отсталые дети - дети, имеющие стойкое, необратимое нарушение психического развития, прежде всего, интеллектуального, возникающее на ранних этапах онтогенеза.</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7. Дети с нарушениями эмоционально-волевой сферы (дети с ранним детским аутизмом) представляют собой разнородную группу, характеризующуюся различными клиническими симптомами и психолого-педагогическими особенностями. У всех детей с аутизмом нарушено развитие средств коммуникации и социальных навыков.</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8. 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xml:space="preserve">        Статус «ребенок с ОВЗ» устанавливается </w:t>
      </w:r>
      <w:proofErr w:type="spellStart"/>
      <w:r w:rsidRPr="000B0158">
        <w:rPr>
          <w:rFonts w:ascii="Times New Roman" w:eastAsia="Times New Roman" w:hAnsi="Times New Roman" w:cs="Times New Roman"/>
          <w:color w:val="000000"/>
          <w:sz w:val="28"/>
          <w:lang w:eastAsia="ru-RU"/>
        </w:rPr>
        <w:t>психолого-медико-педагогической</w:t>
      </w:r>
      <w:proofErr w:type="spellEnd"/>
      <w:r w:rsidRPr="000B0158">
        <w:rPr>
          <w:rFonts w:ascii="Times New Roman" w:eastAsia="Times New Roman" w:hAnsi="Times New Roman" w:cs="Times New Roman"/>
          <w:color w:val="000000"/>
          <w:sz w:val="28"/>
          <w:lang w:eastAsia="ru-RU"/>
        </w:rPr>
        <w:t xml:space="preserve"> комиссией. Установленный статус может быть изменен, если у ребенка наблюдается положительная динамика в результате оказанной психолого-педагогической помощи.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Введение ФГОС НОО ОВЗ связано с необходимостью создания специальных условий для обеспечения равного доступа к образованию всех детей с ОВЗ вне зависимости от тяжести их проблем, в том числе оказание специальной помощи детям с ОВЗ, способным обучаться в условиях массовой школы.</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w:t>
      </w:r>
      <w:r w:rsidRPr="000B0158">
        <w:rPr>
          <w:rFonts w:ascii="Times New Roman" w:eastAsia="Times New Roman" w:hAnsi="Times New Roman" w:cs="Times New Roman"/>
          <w:b/>
          <w:bCs/>
          <w:i/>
          <w:iCs/>
          <w:color w:val="000000"/>
          <w:sz w:val="28"/>
          <w:lang w:eastAsia="ru-RU"/>
        </w:rPr>
        <w:t>Статус  «ребенок  с  ОВЗ»  в  системе  образования  дает  детям  данной категории  определенные льготы:</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1. Право  на  бесплатные  коррекционно-развивающие  занятия  с  логопедом,  психологом, специальным педагогом в условиях образовательной организации.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2. Право на особый подход со стороны обучающих учителей, которые должны учитывать психофизические особенности ребенка, в том числе индивидуально-ориентированную систему оценивания.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3. По  окончании  9, 11  класса   право  на  выбор  традиционной  формы  сдачи государственной итоговой аттестации  (государственный  выпускной  экзамен)  или  в  форме  основного  государственного экзамена (тестовые задания).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4. Право на бесплатное 2-х разовое питание в школе.</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5. Дети группы ОВЗ не могут быть подвергнуты мерам дисциплинарного взыскания, на протяжении всего периода обучения.</w:t>
      </w:r>
    </w:p>
    <w:p w:rsidR="000B0158" w:rsidRPr="000B0158" w:rsidRDefault="000B0158" w:rsidP="000B0158">
      <w:pPr>
        <w:shd w:val="clear" w:color="auto" w:fill="FFFFFF"/>
        <w:spacing w:after="0" w:line="240" w:lineRule="auto"/>
        <w:jc w:val="center"/>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i/>
          <w:iCs/>
          <w:color w:val="000000"/>
          <w:sz w:val="28"/>
          <w:lang w:eastAsia="ru-RU"/>
        </w:rPr>
        <w:t>Дети с ОВЗ и инвалиды. В чем отличие?</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lastRenderedPageBreak/>
        <w:t>        Ребенок-инвалид — лицо возрастом до 18 лет со стойким расстройством функций организма, спровоцированных последствиями травм, заболеваниями или врожденными дефектами, приводящими к ограничению жизнедеятельности.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Ребенок с ОВЗ — лицо с недостатками психологического и (или) физического развития, которые препятствуют ему в получении образования без особых условий.</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Если несовершеннолетний с серьезными заболеваниями или последствиями травм, не получил группу по инвалидности согласно постановлению Правительства РФ от 20 февраля 2006 г. № 95, федеральным госучреждением медико-социальной экспертизы (МСЭ)</w:t>
      </w:r>
      <w:proofErr w:type="gramStart"/>
      <w:r w:rsidRPr="000B0158">
        <w:rPr>
          <w:rFonts w:ascii="Times New Roman" w:eastAsia="Times New Roman" w:hAnsi="Times New Roman" w:cs="Times New Roman"/>
          <w:color w:val="000000"/>
          <w:sz w:val="28"/>
          <w:lang w:eastAsia="ru-RU"/>
        </w:rPr>
        <w:t xml:space="preserve"> ,</w:t>
      </w:r>
      <w:proofErr w:type="gramEnd"/>
      <w:r w:rsidRPr="000B0158">
        <w:rPr>
          <w:rFonts w:ascii="Times New Roman" w:eastAsia="Times New Roman" w:hAnsi="Times New Roman" w:cs="Times New Roman"/>
          <w:color w:val="000000"/>
          <w:sz w:val="28"/>
          <w:lang w:eastAsia="ru-RU"/>
        </w:rPr>
        <w:t xml:space="preserve"> он является ребенком с ОВЗ. Получается, что дети с ОВЗ одновременно могут иметь инвалидность, однако дети-инвалиды не могут быть причислены к категории детей с ОВЗ. Следовательно, нельзя утверждать, то дети с ОВЗ и дети-инвалиды — это </w:t>
      </w:r>
      <w:proofErr w:type="gramStart"/>
      <w:r w:rsidRPr="000B0158">
        <w:rPr>
          <w:rFonts w:ascii="Times New Roman" w:eastAsia="Times New Roman" w:hAnsi="Times New Roman" w:cs="Times New Roman"/>
          <w:color w:val="000000"/>
          <w:sz w:val="28"/>
          <w:lang w:eastAsia="ru-RU"/>
        </w:rPr>
        <w:t>одно и тоже</w:t>
      </w:r>
      <w:proofErr w:type="gramEnd"/>
      <w:r w:rsidRPr="000B0158">
        <w:rPr>
          <w:rFonts w:ascii="Times New Roman" w:eastAsia="Times New Roman" w:hAnsi="Times New Roman" w:cs="Times New Roman"/>
          <w:color w:val="000000"/>
          <w:sz w:val="28"/>
          <w:lang w:eastAsia="ru-RU"/>
        </w:rPr>
        <w:t>.</w:t>
      </w:r>
    </w:p>
    <w:p w:rsidR="000B0158" w:rsidRPr="000B0158" w:rsidRDefault="000B0158" w:rsidP="000B0158">
      <w:pPr>
        <w:shd w:val="clear" w:color="auto" w:fill="FFFFFF"/>
        <w:spacing w:after="0" w:line="240" w:lineRule="auto"/>
        <w:jc w:val="center"/>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8"/>
          <w:lang w:eastAsia="ru-RU"/>
        </w:rPr>
        <w:t>Организация работы  </w:t>
      </w:r>
      <w:proofErr w:type="gramStart"/>
      <w:r w:rsidRPr="000B0158">
        <w:rPr>
          <w:rFonts w:ascii="Times New Roman" w:eastAsia="Times New Roman" w:hAnsi="Times New Roman" w:cs="Times New Roman"/>
          <w:b/>
          <w:bCs/>
          <w:color w:val="000000"/>
          <w:sz w:val="28"/>
          <w:lang w:eastAsia="ru-RU"/>
        </w:rPr>
        <w:t>условиях</w:t>
      </w:r>
      <w:proofErr w:type="gramEnd"/>
      <w:r w:rsidRPr="000B0158">
        <w:rPr>
          <w:rFonts w:ascii="Times New Roman" w:eastAsia="Times New Roman" w:hAnsi="Times New Roman" w:cs="Times New Roman"/>
          <w:b/>
          <w:bCs/>
          <w:color w:val="000000"/>
          <w:sz w:val="28"/>
          <w:lang w:eastAsia="ru-RU"/>
        </w:rPr>
        <w:t xml:space="preserve"> ДОУ</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Группа дошкольников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                                                                                                                                           </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социально-экономического развития Российской Федерации.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Задача педагогов, воспитателей и родителей помочь детям с ограниченными возможностями здоровья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ребенка думать, размышлять, сопереживать.</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Все большее распространение получает  инклюзивное воспитание детей с ОВЗ в условиях специальной группы в массовом детском саду и среди сверстников в обычной группе. Даже дети со значительными нарушениями могут быть интегрированы по 2-3 человека в обычную группу, но при этом им требуется не только индивидуальный подход, но и специальное обучение.</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Если в дошкольное образовательное учреждение поступают дети с ОВЗ, обследованием занимаются специалисты (педагог-психолог, учитель-логопед, учитель-дефектолог), а воспитатель знакомится с полученными ими данными.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План изучения ребенка включает такие мероприятия, как:</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беседа с родителями;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изучение медицинской карты ребенка;</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обследование физического развития;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lastRenderedPageBreak/>
        <w:t>обследование психического развития: характеристика детских видов деятельности и познавательных психических процессов, речи.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Далее под  руководством психолога в дошкольном учреждении разрабатываются индивидуальные карты развития определенного содержания.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Модель профессиональной взаимосвязи всех специалистов ДОУ (педагога-психолога, учителя-логопеда, воспитателя, музыкального руководителя, инструктора по физической культуре) в работе с ребенком с особыми образовательными потребностями следующая:</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Педагог-психолог:</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организует взаимодействие педагогов;</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разрабатывает коррекционные программы индивидуального развития ребенка;</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проводит психопрофилактическую и психодиагностическую работу с детьми;</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организует специальную коррекционную работу с детьми, входящими в группу риска;</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повышает уровень психологической компетентности педагогов детского сада;</w:t>
      </w:r>
    </w:p>
    <w:p w:rsidR="000B0158" w:rsidRPr="000B0158" w:rsidRDefault="000B0158" w:rsidP="000B0158">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проводит консультативную работу с родителями.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Учитель-логопед:</w:t>
      </w:r>
    </w:p>
    <w:p w:rsidR="000B0158" w:rsidRPr="000B0158" w:rsidRDefault="000B0158" w:rsidP="000B0158">
      <w:pPr>
        <w:numPr>
          <w:ilvl w:val="0"/>
          <w:numId w:val="2"/>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xml:space="preserve">диагностирует уровень </w:t>
      </w:r>
      <w:proofErr w:type="spellStart"/>
      <w:r w:rsidRPr="000B0158">
        <w:rPr>
          <w:rFonts w:ascii="Times New Roman" w:eastAsia="Times New Roman" w:hAnsi="Times New Roman" w:cs="Times New Roman"/>
          <w:color w:val="000000"/>
          <w:sz w:val="24"/>
          <w:szCs w:val="24"/>
          <w:lang w:eastAsia="ru-RU"/>
        </w:rPr>
        <w:t>импрессивной</w:t>
      </w:r>
      <w:proofErr w:type="spellEnd"/>
      <w:r w:rsidRPr="000B0158">
        <w:rPr>
          <w:rFonts w:ascii="Times New Roman" w:eastAsia="Times New Roman" w:hAnsi="Times New Roman" w:cs="Times New Roman"/>
          <w:color w:val="000000"/>
          <w:sz w:val="24"/>
          <w:szCs w:val="24"/>
          <w:lang w:eastAsia="ru-RU"/>
        </w:rPr>
        <w:t xml:space="preserve"> и экспрессивной речи;</w:t>
      </w:r>
    </w:p>
    <w:p w:rsidR="000B0158" w:rsidRPr="000B0158" w:rsidRDefault="000B0158" w:rsidP="000B0158">
      <w:pPr>
        <w:numPr>
          <w:ilvl w:val="0"/>
          <w:numId w:val="2"/>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составляет индивидуальные планы развития;</w:t>
      </w:r>
    </w:p>
    <w:p w:rsidR="000B0158" w:rsidRPr="000B0158" w:rsidRDefault="000B0158" w:rsidP="000B0158">
      <w:pPr>
        <w:numPr>
          <w:ilvl w:val="0"/>
          <w:numId w:val="2"/>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проводит 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занятия (формирование фонематических процессов);</w:t>
      </w:r>
    </w:p>
    <w:p w:rsidR="000B0158" w:rsidRPr="000B0158" w:rsidRDefault="000B0158" w:rsidP="000B0158">
      <w:pPr>
        <w:numPr>
          <w:ilvl w:val="0"/>
          <w:numId w:val="2"/>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консультирует педагогических работников и родителей о применении логопедических методов и технологий коррекционно-развивающей работы;</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Музыкальный руководитель:</w:t>
      </w:r>
    </w:p>
    <w:p w:rsidR="000B0158" w:rsidRPr="000B0158" w:rsidRDefault="000B0158" w:rsidP="000B0158">
      <w:pPr>
        <w:numPr>
          <w:ilvl w:val="0"/>
          <w:numId w:val="3"/>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Осуществляет музыкальное и эстетическое воспитание детей;</w:t>
      </w:r>
    </w:p>
    <w:p w:rsidR="000B0158" w:rsidRPr="000B0158" w:rsidRDefault="000B0158" w:rsidP="000B0158">
      <w:pPr>
        <w:numPr>
          <w:ilvl w:val="0"/>
          <w:numId w:val="3"/>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xml:space="preserve">Учитывает психологическое, речевое и физическое развитие детей </w:t>
      </w:r>
      <w:proofErr w:type="gramStart"/>
      <w:r w:rsidRPr="000B0158">
        <w:rPr>
          <w:rFonts w:ascii="Times New Roman" w:eastAsia="Times New Roman" w:hAnsi="Times New Roman" w:cs="Times New Roman"/>
          <w:color w:val="000000"/>
          <w:sz w:val="24"/>
          <w:szCs w:val="24"/>
          <w:lang w:eastAsia="ru-RU"/>
        </w:rPr>
        <w:t>при</w:t>
      </w:r>
      <w:proofErr w:type="gramEnd"/>
      <w:r w:rsidRPr="000B0158">
        <w:rPr>
          <w:rFonts w:ascii="Times New Roman" w:eastAsia="Times New Roman" w:hAnsi="Times New Roman" w:cs="Times New Roman"/>
          <w:color w:val="000000"/>
          <w:sz w:val="24"/>
          <w:szCs w:val="24"/>
          <w:lang w:eastAsia="ru-RU"/>
        </w:rPr>
        <w:t xml:space="preserve"> подбор материала для занятий;</w:t>
      </w:r>
    </w:p>
    <w:p w:rsidR="000B0158" w:rsidRPr="000B0158" w:rsidRDefault="000B0158" w:rsidP="000B0158">
      <w:pPr>
        <w:numPr>
          <w:ilvl w:val="0"/>
          <w:numId w:val="3"/>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Использует на занятиях элементы музыкотерапии и др.  </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Инструктор по физической культуре:</w:t>
      </w:r>
    </w:p>
    <w:p w:rsidR="000B0158" w:rsidRPr="000B0158" w:rsidRDefault="000B0158" w:rsidP="000B0158">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Осуществляет укрепление здоровья детей;</w:t>
      </w:r>
    </w:p>
    <w:p w:rsidR="000B0158" w:rsidRPr="000B0158" w:rsidRDefault="000B0158" w:rsidP="000B0158">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Совершенствует психомоторные способности дошкольников.</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Воспитатель:</w:t>
      </w:r>
    </w:p>
    <w:p w:rsidR="000B0158" w:rsidRPr="000B0158" w:rsidRDefault="000B0158" w:rsidP="000B0158">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проводит занятия по продуктивным видам деятельности (рисование, лепка, конструирование) по подгруппам и индивидуально. Организует совместную и самостоятельную деятельность детей;</w:t>
      </w:r>
    </w:p>
    <w:p w:rsidR="000B0158" w:rsidRPr="000B0158" w:rsidRDefault="000B0158" w:rsidP="000B0158">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воспитывает культурно-гигиенические навыки, развивает тонкую и общую моторику;</w:t>
      </w:r>
    </w:p>
    <w:p w:rsidR="000B0158" w:rsidRPr="000B0158" w:rsidRDefault="000B0158" w:rsidP="000B0158">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организует индивидуальную работу с детьми по заданиям и с учетом рекомендаций специалистов (педагога-психолога, учителя-логопеда);</w:t>
      </w:r>
    </w:p>
    <w:p w:rsidR="000B0158" w:rsidRPr="000B0158" w:rsidRDefault="000B0158" w:rsidP="000B0158">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применяет </w:t>
      </w:r>
      <w:proofErr w:type="spellStart"/>
      <w:r w:rsidRPr="000B0158">
        <w:rPr>
          <w:rFonts w:ascii="Times New Roman" w:eastAsia="Times New Roman" w:hAnsi="Times New Roman" w:cs="Times New Roman"/>
          <w:color w:val="000000"/>
          <w:sz w:val="24"/>
          <w:szCs w:val="24"/>
          <w:lang w:eastAsia="ru-RU"/>
        </w:rPr>
        <w:t>здоровьесберегающих</w:t>
      </w:r>
      <w:proofErr w:type="spellEnd"/>
      <w:r w:rsidRPr="000B0158">
        <w:rPr>
          <w:rFonts w:ascii="Times New Roman" w:eastAsia="Times New Roman" w:hAnsi="Times New Roman" w:cs="Times New Roman"/>
          <w:color w:val="000000"/>
          <w:sz w:val="24"/>
          <w:szCs w:val="24"/>
          <w:lang w:eastAsia="ru-RU"/>
        </w:rPr>
        <w:t xml:space="preserve"> технологии, создает благоприятный микроклимат в группе;</w:t>
      </w:r>
    </w:p>
    <w:p w:rsidR="000B0158" w:rsidRPr="000B0158" w:rsidRDefault="000B0158" w:rsidP="000B0158">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Медицинский персонал: </w:t>
      </w:r>
    </w:p>
    <w:p w:rsidR="000B0158" w:rsidRPr="000B0158" w:rsidRDefault="000B0158" w:rsidP="000B0158">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проводит лечебно-профилактические и оздоровительные мероприятия;</w:t>
      </w:r>
    </w:p>
    <w:p w:rsidR="000B0158" w:rsidRPr="000B0158" w:rsidRDefault="000B0158" w:rsidP="000B0158">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осуществляет </w:t>
      </w:r>
      <w:proofErr w:type="gramStart"/>
      <w:r w:rsidRPr="000B0158">
        <w:rPr>
          <w:rFonts w:ascii="Times New Roman" w:eastAsia="Times New Roman" w:hAnsi="Times New Roman" w:cs="Times New Roman"/>
          <w:color w:val="000000"/>
          <w:sz w:val="24"/>
          <w:szCs w:val="24"/>
          <w:lang w:eastAsia="ru-RU"/>
        </w:rPr>
        <w:t>контроль за</w:t>
      </w:r>
      <w:proofErr w:type="gramEnd"/>
      <w:r w:rsidRPr="000B0158">
        <w:rPr>
          <w:rFonts w:ascii="Times New Roman" w:eastAsia="Times New Roman" w:hAnsi="Times New Roman" w:cs="Times New Roman"/>
          <w:color w:val="000000"/>
          <w:sz w:val="24"/>
          <w:szCs w:val="24"/>
          <w:lang w:eastAsia="ru-RU"/>
        </w:rPr>
        <w:t xml:space="preserve"> состоянием здоровья детей посредством регулярных осмотров, за соблюдением требований санитарно-эпидемиологических норм.</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lastRenderedPageBreak/>
        <w:t> </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xml:space="preserve">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gramStart"/>
      <w:r w:rsidRPr="000B0158">
        <w:rPr>
          <w:rFonts w:ascii="Times New Roman" w:eastAsia="Times New Roman" w:hAnsi="Times New Roman" w:cs="Times New Roman"/>
          <w:color w:val="000000"/>
          <w:sz w:val="24"/>
          <w:szCs w:val="24"/>
          <w:lang w:eastAsia="ru-RU"/>
        </w:rPr>
        <w:t>без</w:t>
      </w:r>
      <w:proofErr w:type="gramEnd"/>
      <w:r w:rsidRPr="000B0158">
        <w:rPr>
          <w:rFonts w:ascii="Times New Roman" w:eastAsia="Times New Roman" w:hAnsi="Times New Roman" w:cs="Times New Roman"/>
          <w:color w:val="000000"/>
          <w:sz w:val="24"/>
          <w:szCs w:val="24"/>
          <w:lang w:eastAsia="ru-RU"/>
        </w:rPr>
        <w:t xml:space="preserve"> </w:t>
      </w:r>
      <w:proofErr w:type="gramStart"/>
      <w:r w:rsidRPr="000B0158">
        <w:rPr>
          <w:rFonts w:ascii="Times New Roman" w:eastAsia="Times New Roman" w:hAnsi="Times New Roman" w:cs="Times New Roman"/>
          <w:color w:val="000000"/>
          <w:sz w:val="24"/>
          <w:szCs w:val="24"/>
          <w:lang w:eastAsia="ru-RU"/>
        </w:rPr>
        <w:t>барьерную</w:t>
      </w:r>
      <w:proofErr w:type="gramEnd"/>
      <w:r w:rsidRPr="000B0158">
        <w:rPr>
          <w:rFonts w:ascii="Times New Roman" w:eastAsia="Times New Roman" w:hAnsi="Times New Roman" w:cs="Times New Roman"/>
          <w:color w:val="000000"/>
          <w:sz w:val="24"/>
          <w:szCs w:val="24"/>
          <w:lang w:eastAsia="ru-RU"/>
        </w:rPr>
        <w:t xml:space="preserve">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Одним из условий повышения эффективности развивающей  педагогической работы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развитие  высших психических функций и становление личности ребенка.</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образовательной работы: групповых, подгрупповых, индивидуальных.</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Детям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Для организации и проведения развивающих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В соответствии с возможностями детей с ОВЗ определяются методы обучения и технологии. При планировании работы важно использовать наиболее доступные методы: наглядные, практические, словесные.  Вопрос о рациональном выборе системы методов и отдельных методических приемов, технологий  решается педагогом в каждом конкретном случае.</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t>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4"/>
          <w:szCs w:val="24"/>
          <w:lang w:eastAsia="ru-RU"/>
        </w:rPr>
        <w:t>            </w:t>
      </w:r>
      <w:r w:rsidRPr="000B0158">
        <w:rPr>
          <w:rFonts w:ascii="Times New Roman" w:eastAsia="Times New Roman" w:hAnsi="Times New Roman" w:cs="Times New Roman"/>
          <w:color w:val="000000"/>
          <w:sz w:val="24"/>
          <w:szCs w:val="24"/>
          <w:lang w:eastAsia="ru-RU"/>
        </w:rPr>
        <w:t>Необходимо также организовать активную работу с родителями.  Методы могут быть абсолютно разными по форме, но направленные на решение одной проблемы – объединить работу семьи и педагогов в единое целое.    Только при совместной и непрерывной работе педагогов и семьи будет положительный результат.  Можно рассматривать следующие формы работы:</w:t>
      </w:r>
    </w:p>
    <w:p w:rsidR="000B0158" w:rsidRPr="000B0158" w:rsidRDefault="000B0158" w:rsidP="000B0158">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4"/>
          <w:szCs w:val="24"/>
          <w:lang w:eastAsia="ru-RU"/>
        </w:rPr>
        <w:t>Консультирование</w:t>
      </w:r>
      <w:r w:rsidRPr="000B0158">
        <w:rPr>
          <w:rFonts w:ascii="Times New Roman" w:eastAsia="Times New Roman" w:hAnsi="Times New Roman" w:cs="Times New Roman"/>
          <w:color w:val="000000"/>
          <w:sz w:val="24"/>
          <w:szCs w:val="24"/>
          <w:lang w:eastAsia="ru-RU"/>
        </w:rPr>
        <w:t> – дифференцированный подход к каждой семье, имеющей «особого» ребенка. Главное, чтобы родители верили в своих детей и были помощниками для педагогов.</w:t>
      </w:r>
    </w:p>
    <w:p w:rsidR="000B0158" w:rsidRPr="000B0158" w:rsidRDefault="000B0158" w:rsidP="000B0158">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4"/>
          <w:szCs w:val="24"/>
          <w:lang w:eastAsia="ru-RU"/>
        </w:rPr>
        <w:t>Семинары-практикумы</w:t>
      </w:r>
      <w:r w:rsidRPr="000B0158">
        <w:rPr>
          <w:rFonts w:ascii="Times New Roman" w:eastAsia="Times New Roman" w:hAnsi="Times New Roman" w:cs="Times New Roman"/>
          <w:i/>
          <w:iCs/>
          <w:color w:val="000000"/>
          <w:sz w:val="24"/>
          <w:szCs w:val="24"/>
          <w:lang w:eastAsia="ru-RU"/>
        </w:rPr>
        <w:t> </w:t>
      </w:r>
      <w:r w:rsidRPr="000B0158">
        <w:rPr>
          <w:rFonts w:ascii="Times New Roman" w:eastAsia="Times New Roman" w:hAnsi="Times New Roman" w:cs="Times New Roman"/>
          <w:color w:val="000000"/>
          <w:sz w:val="24"/>
          <w:szCs w:val="24"/>
          <w:lang w:eastAsia="ru-RU"/>
        </w:rPr>
        <w:t>– где родители знакомятся с литературой, играми, учатся применять полученные знания на практике.</w:t>
      </w:r>
    </w:p>
    <w:p w:rsidR="000B0158" w:rsidRPr="000B0158" w:rsidRDefault="000B0158" w:rsidP="000B0158">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4"/>
          <w:szCs w:val="24"/>
          <w:lang w:eastAsia="ru-RU"/>
        </w:rPr>
        <w:t>Проведение совместных праздников</w:t>
      </w:r>
      <w:r w:rsidRPr="000B0158">
        <w:rPr>
          <w:rFonts w:ascii="Times New Roman" w:eastAsia="Times New Roman" w:hAnsi="Times New Roman" w:cs="Times New Roman"/>
          <w:i/>
          <w:iCs/>
          <w:color w:val="000000"/>
          <w:sz w:val="24"/>
          <w:szCs w:val="24"/>
          <w:lang w:eastAsia="ru-RU"/>
        </w:rPr>
        <w:t>, </w:t>
      </w:r>
      <w:r w:rsidRPr="000B0158">
        <w:rPr>
          <w:rFonts w:ascii="Times New Roman" w:eastAsia="Times New Roman" w:hAnsi="Times New Roman" w:cs="Times New Roman"/>
          <w:color w:val="000000"/>
          <w:sz w:val="24"/>
          <w:szCs w:val="24"/>
          <w:lang w:eastAsia="ru-RU"/>
        </w:rPr>
        <w:t>где родители могут видеть достижения своего ребенка, участвовать совместно с ребенком в конкурсах, соревнованиях и т.п.</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4"/>
          <w:szCs w:val="24"/>
          <w:lang w:eastAsia="ru-RU"/>
        </w:rPr>
        <w:lastRenderedPageBreak/>
        <w:t>      В заключении хотелось бы сказать, что 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Главное, чтобы у педагогов было  желание работать с детьми  с особыми вариантами развития,  </w:t>
      </w:r>
      <w:proofErr w:type="gramStart"/>
      <w:r w:rsidRPr="000B0158">
        <w:rPr>
          <w:rFonts w:ascii="Times New Roman" w:eastAsia="Times New Roman" w:hAnsi="Times New Roman" w:cs="Times New Roman"/>
          <w:color w:val="000000"/>
          <w:sz w:val="24"/>
          <w:szCs w:val="24"/>
          <w:lang w:eastAsia="ru-RU"/>
        </w:rPr>
        <w:t>помогать им занять</w:t>
      </w:r>
      <w:proofErr w:type="gramEnd"/>
      <w:r w:rsidRPr="000B0158">
        <w:rPr>
          <w:rFonts w:ascii="Times New Roman" w:eastAsia="Times New Roman" w:hAnsi="Times New Roman" w:cs="Times New Roman"/>
          <w:color w:val="000000"/>
          <w:sz w:val="24"/>
          <w:szCs w:val="24"/>
          <w:lang w:eastAsia="ru-RU"/>
        </w:rPr>
        <w:t xml:space="preserve"> достойное место в обществе и  наиболее полно реализовать свои личностные возможности.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По материалам сайта: https://uchitelya.com/pedagogika/188007-organizaciya-raboty-s-detmi-doshkolnogo-vozrasta-s-ovz-v-usloviyah-dou.html</w:t>
      </w:r>
    </w:p>
    <w:p w:rsidR="000B0158" w:rsidRPr="000B0158" w:rsidRDefault="000B0158" w:rsidP="000B0158">
      <w:pPr>
        <w:shd w:val="clear" w:color="auto" w:fill="FFFFFF"/>
        <w:spacing w:after="0" w:line="240" w:lineRule="auto"/>
        <w:jc w:val="center"/>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color w:val="000000"/>
          <w:sz w:val="28"/>
          <w:lang w:eastAsia="ru-RU"/>
        </w:rPr>
        <w:t>10 советов родителям детей с ОВЗ</w:t>
      </w:r>
    </w:p>
    <w:p w:rsidR="000B0158" w:rsidRDefault="000B0158" w:rsidP="000B0158">
      <w:pPr>
        <w:shd w:val="clear" w:color="auto" w:fill="FFFFFF"/>
        <w:spacing w:after="0" w:line="240" w:lineRule="auto"/>
        <w:jc w:val="both"/>
        <w:rPr>
          <w:rFonts w:ascii="Times New Roman" w:eastAsia="Times New Roman" w:hAnsi="Times New Roman" w:cs="Times New Roman"/>
          <w:b/>
          <w:bCs/>
          <w:i/>
          <w:iCs/>
          <w:color w:val="000000"/>
          <w:sz w:val="28"/>
          <w:lang w:eastAsia="ru-RU"/>
        </w:rPr>
      </w:pPr>
      <w:r w:rsidRPr="000B0158">
        <w:rPr>
          <w:rFonts w:ascii="Times New Roman" w:eastAsia="Times New Roman" w:hAnsi="Times New Roman" w:cs="Times New Roman"/>
          <w:color w:val="000000"/>
          <w:sz w:val="28"/>
          <w:lang w:eastAsia="ru-RU"/>
        </w:rPr>
        <w:t xml:space="preserve">             Предлагаем некоторые рекомендации, которые возникли в результате опыта специалистов во время работы с родителями, воспитывающими детей с ограниченными возможностями здоровья. </w:t>
      </w:r>
      <w:proofErr w:type="gramStart"/>
      <w:r w:rsidRPr="000B0158">
        <w:rPr>
          <w:rFonts w:ascii="Times New Roman" w:eastAsia="Times New Roman" w:hAnsi="Times New Roman" w:cs="Times New Roman"/>
          <w:color w:val="000000"/>
          <w:sz w:val="28"/>
          <w:lang w:eastAsia="ru-RU"/>
        </w:rPr>
        <w:t>Надеемся</w:t>
      </w:r>
      <w:proofErr w:type="gramEnd"/>
      <w:r w:rsidRPr="000B0158">
        <w:rPr>
          <w:rFonts w:ascii="Times New Roman" w:eastAsia="Times New Roman" w:hAnsi="Times New Roman" w:cs="Times New Roman"/>
          <w:color w:val="000000"/>
          <w:sz w:val="28"/>
          <w:lang w:eastAsia="ru-RU"/>
        </w:rPr>
        <w:t xml:space="preserve"> эти советы помогут вам преодолеть психологические трудности и обрести надежду и смысл в жизни.                                                                                                                                  </w:t>
      </w:r>
      <w:r w:rsidRPr="000B0158">
        <w:rPr>
          <w:rFonts w:ascii="Times New Roman" w:eastAsia="Times New Roman" w:hAnsi="Times New Roman" w:cs="Times New Roman"/>
          <w:b/>
          <w:bCs/>
          <w:i/>
          <w:iCs/>
          <w:color w:val="000000"/>
          <w:sz w:val="28"/>
          <w:lang w:eastAsia="ru-RU"/>
        </w:rPr>
        <w:t>          Совет первый:</w:t>
      </w:r>
      <w:r w:rsidRPr="000B0158">
        <w:rPr>
          <w:rFonts w:ascii="Times New Roman" w:eastAsia="Times New Roman" w:hAnsi="Times New Roman" w:cs="Times New Roman"/>
          <w:color w:val="000000"/>
          <w:sz w:val="28"/>
          <w:lang w:eastAsia="ru-RU"/>
        </w:rPr>
        <w:t xml:space="preserve"> постарайтесь преодолеть страх и отчаяние. Рождение ребенка с ограниченными возможностями здоровья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Не отчаивайтесь! Не все так безнадежно! Возьмите себя в руки! Вашему ребенку, каким бы он ни был, нужна помощь, и эта помощь должна прийти именно от вас. Вы нужны ему </w:t>
      </w:r>
      <w:proofErr w:type="gramStart"/>
      <w:r w:rsidRPr="000B0158">
        <w:rPr>
          <w:rFonts w:ascii="Times New Roman" w:eastAsia="Times New Roman" w:hAnsi="Times New Roman" w:cs="Times New Roman"/>
          <w:color w:val="000000"/>
          <w:sz w:val="28"/>
          <w:lang w:eastAsia="ru-RU"/>
        </w:rPr>
        <w:t>мужественными</w:t>
      </w:r>
      <w:proofErr w:type="gramEnd"/>
      <w:r w:rsidRPr="000B0158">
        <w:rPr>
          <w:rFonts w:ascii="Times New Roman" w:eastAsia="Times New Roman" w:hAnsi="Times New Roman" w:cs="Times New Roman"/>
          <w:color w:val="000000"/>
          <w:sz w:val="28"/>
          <w:lang w:eastAsia="ru-RU"/>
        </w:rPr>
        <w:t>, сильными, а не слабыми и беспомощными. Наберитесь терпения и помогите ему и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                                                                                         </w:t>
      </w:r>
      <w:r w:rsidRPr="000B0158">
        <w:rPr>
          <w:rFonts w:ascii="Times New Roman" w:eastAsia="Times New Roman" w:hAnsi="Times New Roman" w:cs="Times New Roman"/>
          <w:b/>
          <w:bCs/>
          <w:i/>
          <w:iCs/>
          <w:color w:val="000000"/>
          <w:sz w:val="28"/>
          <w:lang w:eastAsia="ru-RU"/>
        </w:rPr>
        <w:t>         Совет второй:</w:t>
      </w:r>
      <w:r w:rsidRPr="000B0158">
        <w:rPr>
          <w:rFonts w:ascii="Times New Roman" w:eastAsia="Times New Roman" w:hAnsi="Times New Roman" w:cs="Times New Roman"/>
          <w:color w:val="000000"/>
          <w:sz w:val="28"/>
          <w:lang w:eastAsia="ru-RU"/>
        </w:rPr>
        <w:t> необходима определенность. Вы должны уточнить ситуацию, в которой находится ваш ребенок. Чтобы найти выход, лучше действовать,  не предаваться переживаниям. Но действовать нужно обдуманно. Предлагаем вам следующий план. Вашему ребенку потребуются различные виды помощи, а именно: медицинская, педагогическая, психологическая.                                                                                               </w:t>
      </w:r>
      <w:r w:rsidRPr="000B0158">
        <w:rPr>
          <w:rFonts w:ascii="Times New Roman" w:eastAsia="Times New Roman" w:hAnsi="Times New Roman" w:cs="Times New Roman"/>
          <w:b/>
          <w:bCs/>
          <w:i/>
          <w:iCs/>
          <w:color w:val="000000"/>
          <w:sz w:val="28"/>
          <w:lang w:eastAsia="ru-RU"/>
        </w:rPr>
        <w:t>          Совет третий:</w:t>
      </w:r>
      <w:r w:rsidRPr="000B0158">
        <w:rPr>
          <w:rFonts w:ascii="Times New Roman" w:eastAsia="Times New Roman" w:hAnsi="Times New Roman" w:cs="Times New Roman"/>
          <w:color w:val="000000"/>
          <w:sz w:val="28"/>
          <w:lang w:eastAsia="ru-RU"/>
        </w:rPr>
        <w:t xml:space="preserve"> определитесь, какая помощь необходима вашему ребенку и вашей семье в первую очередь. Медицинская помощь -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 Диагностика и психолого-педагогическая помощь - чтобы исправить выявленные у вашего ребенка нарушения, одной медицинской помощи не достаточно. </w:t>
      </w:r>
      <w:proofErr w:type="gramStart"/>
      <w:r w:rsidRPr="000B0158">
        <w:rPr>
          <w:rFonts w:ascii="Times New Roman" w:eastAsia="Times New Roman" w:hAnsi="Times New Roman" w:cs="Times New Roman"/>
          <w:color w:val="000000"/>
          <w:sz w:val="28"/>
          <w:lang w:eastAsia="ru-RU"/>
        </w:rPr>
        <w:t>Необходимы</w:t>
      </w:r>
      <w:proofErr w:type="gramEnd"/>
      <w:r w:rsidRPr="000B0158">
        <w:rPr>
          <w:rFonts w:ascii="Times New Roman" w:eastAsia="Times New Roman" w:hAnsi="Times New Roman" w:cs="Times New Roman"/>
          <w:color w:val="000000"/>
          <w:sz w:val="28"/>
          <w:lang w:eastAsia="ru-RU"/>
        </w:rPr>
        <w:t xml:space="preserve"> психологическая и педагогическая коррекция. Если проблема четко определена и очерчена, она может быть и разрешена. В нашей стране </w:t>
      </w:r>
      <w:r w:rsidRPr="000B0158">
        <w:rPr>
          <w:rFonts w:ascii="Times New Roman" w:eastAsia="Times New Roman" w:hAnsi="Times New Roman" w:cs="Times New Roman"/>
          <w:color w:val="000000"/>
          <w:sz w:val="28"/>
          <w:lang w:eastAsia="ru-RU"/>
        </w:rPr>
        <w:lastRenderedPageBreak/>
        <w:t xml:space="preserve">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 Если ваш ребенок дошкольного возраста и страдает такими расстройствами, вы можете обратиться в </w:t>
      </w:r>
      <w:proofErr w:type="gramStart"/>
      <w:r w:rsidRPr="000B0158">
        <w:rPr>
          <w:rFonts w:ascii="Times New Roman" w:eastAsia="Times New Roman" w:hAnsi="Times New Roman" w:cs="Times New Roman"/>
          <w:color w:val="000000"/>
          <w:sz w:val="28"/>
          <w:lang w:eastAsia="ru-RU"/>
        </w:rPr>
        <w:t>районную</w:t>
      </w:r>
      <w:proofErr w:type="gramEnd"/>
      <w:r w:rsidRPr="000B0158">
        <w:rPr>
          <w:rFonts w:ascii="Times New Roman" w:eastAsia="Times New Roman" w:hAnsi="Times New Roman" w:cs="Times New Roman"/>
          <w:color w:val="000000"/>
          <w:sz w:val="28"/>
          <w:lang w:eastAsia="ru-RU"/>
        </w:rPr>
        <w:t xml:space="preserve"> или городскую ПМПК.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                                                                       </w:t>
      </w:r>
      <w:r w:rsidRPr="000B0158">
        <w:rPr>
          <w:rFonts w:ascii="Times New Roman" w:eastAsia="Times New Roman" w:hAnsi="Times New Roman" w:cs="Times New Roman"/>
          <w:b/>
          <w:bCs/>
          <w:i/>
          <w:iCs/>
          <w:color w:val="000000"/>
          <w:sz w:val="28"/>
          <w:lang w:eastAsia="ru-RU"/>
        </w:rPr>
        <w:t>         </w:t>
      </w:r>
    </w:p>
    <w:p w:rsidR="000B0158" w:rsidRPr="000B0158" w:rsidRDefault="000B0158" w:rsidP="000B0158">
      <w:pPr>
        <w:shd w:val="clear" w:color="auto" w:fill="FFFFFF"/>
        <w:spacing w:after="0" w:line="240" w:lineRule="auto"/>
        <w:rPr>
          <w:rFonts w:ascii="Times New Roman" w:eastAsia="Times New Roman" w:hAnsi="Times New Roman" w:cs="Times New Roman"/>
          <w:b/>
          <w:bCs/>
          <w:i/>
          <w:iCs/>
          <w:color w:val="000000"/>
          <w:sz w:val="28"/>
          <w:lang w:eastAsia="ru-RU"/>
        </w:rPr>
      </w:pPr>
      <w:r w:rsidRPr="000B0158">
        <w:rPr>
          <w:rFonts w:ascii="Times New Roman" w:eastAsia="Times New Roman" w:hAnsi="Times New Roman" w:cs="Times New Roman"/>
          <w:b/>
          <w:bCs/>
          <w:i/>
          <w:iCs/>
          <w:color w:val="000000"/>
          <w:sz w:val="28"/>
          <w:lang w:eastAsia="ru-RU"/>
        </w:rPr>
        <w:t> Совет четвертый:</w:t>
      </w:r>
      <w:r w:rsidRPr="000B0158">
        <w:rPr>
          <w:rFonts w:ascii="Times New Roman" w:eastAsia="Times New Roman" w:hAnsi="Times New Roman" w:cs="Times New Roman"/>
          <w:color w:val="000000"/>
          <w:sz w:val="28"/>
          <w:lang w:eastAsia="ru-RU"/>
        </w:rPr>
        <w:t xml:space="preserve"> постарайтесь принять факт наличия недостатков развития у вашего ребенка. 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 «страшного» для вас диагноза (УО, РДА и др.).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w:t>
      </w:r>
      <w:proofErr w:type="gramStart"/>
      <w:r w:rsidRPr="000B0158">
        <w:rPr>
          <w:rFonts w:ascii="Times New Roman" w:eastAsia="Times New Roman" w:hAnsi="Times New Roman" w:cs="Times New Roman"/>
          <w:color w:val="000000"/>
          <w:sz w:val="28"/>
          <w:lang w:eastAsia="ru-RU"/>
        </w:rPr>
        <w:t>стараются</w:t>
      </w:r>
      <w:proofErr w:type="gramEnd"/>
      <w:r w:rsidRPr="000B0158">
        <w:rPr>
          <w:rFonts w:ascii="Times New Roman" w:eastAsia="Times New Roman" w:hAnsi="Times New Roman" w:cs="Times New Roman"/>
          <w:color w:val="000000"/>
          <w:sz w:val="28"/>
          <w:lang w:eastAsia="ru-RU"/>
        </w:rPr>
        <w:t xml:space="preserve">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специалисты. На наш взгляд, вам важнее знать, какие существуют возможности коррекции этих нарушений. А в этом помогут специалисты – врачи, психологи, педагоги. Не травмируйте себя и не испытывайте стыда из-за поставленного диагноза. 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                                   </w:t>
      </w:r>
      <w:r w:rsidRPr="000B0158">
        <w:rPr>
          <w:rFonts w:ascii="Times New Roman" w:eastAsia="Times New Roman" w:hAnsi="Times New Roman" w:cs="Times New Roman"/>
          <w:b/>
          <w:bCs/>
          <w:i/>
          <w:iCs/>
          <w:color w:val="000000"/>
          <w:sz w:val="28"/>
          <w:lang w:eastAsia="ru-RU"/>
        </w:rPr>
        <w:t>Совет пятый: </w:t>
      </w:r>
      <w:proofErr w:type="gramStart"/>
      <w:r w:rsidRPr="000B0158">
        <w:rPr>
          <w:rFonts w:ascii="Times New Roman" w:eastAsia="Times New Roman" w:hAnsi="Times New Roman" w:cs="Times New Roman"/>
          <w:color w:val="000000"/>
          <w:sz w:val="28"/>
          <w:lang w:eastAsia="ru-RU"/>
        </w:rPr>
        <w:t>измените</w:t>
      </w:r>
      <w:proofErr w:type="gramEnd"/>
      <w:r w:rsidRPr="000B0158">
        <w:rPr>
          <w:rFonts w:ascii="Times New Roman" w:eastAsia="Times New Roman" w:hAnsi="Times New Roman" w:cs="Times New Roman"/>
          <w:color w:val="000000"/>
          <w:sz w:val="28"/>
          <w:lang w:eastAsia="ru-RU"/>
        </w:rPr>
        <w:t xml:space="preserve"> отношение к вашему ребенку, не считайте его бесперспективным. Не преувеличивайте проблемы вашего ребенка. В жизни есть много такого, что предсказать с позиций сегодняшнего дня трудно. Все зависит от вашей мудрости, терпения и усилий. 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                                  </w:t>
      </w:r>
      <w:r w:rsidRPr="000B0158">
        <w:rPr>
          <w:rFonts w:ascii="Times New Roman" w:eastAsia="Times New Roman" w:hAnsi="Times New Roman" w:cs="Times New Roman"/>
          <w:b/>
          <w:bCs/>
          <w:i/>
          <w:iCs/>
          <w:color w:val="000000"/>
          <w:sz w:val="28"/>
          <w:lang w:eastAsia="ru-RU"/>
        </w:rPr>
        <w:t>      </w:t>
      </w:r>
    </w:p>
    <w:p w:rsidR="000B0158" w:rsidRDefault="000B0158" w:rsidP="000B0158">
      <w:pPr>
        <w:shd w:val="clear" w:color="auto" w:fill="FFFFFF"/>
        <w:spacing w:after="0" w:line="240" w:lineRule="auto"/>
        <w:jc w:val="both"/>
        <w:rPr>
          <w:rFonts w:ascii="Times New Roman" w:eastAsia="Times New Roman" w:hAnsi="Times New Roman" w:cs="Times New Roman"/>
          <w:color w:val="000000"/>
          <w:sz w:val="28"/>
          <w:lang w:eastAsia="ru-RU"/>
        </w:rPr>
      </w:pPr>
      <w:r w:rsidRPr="000B0158">
        <w:rPr>
          <w:rFonts w:ascii="Times New Roman" w:eastAsia="Times New Roman" w:hAnsi="Times New Roman" w:cs="Times New Roman"/>
          <w:b/>
          <w:bCs/>
          <w:i/>
          <w:iCs/>
          <w:color w:val="000000"/>
          <w:sz w:val="28"/>
          <w:lang w:eastAsia="ru-RU"/>
        </w:rPr>
        <w:t>   Совет шестой:</w:t>
      </w:r>
      <w:r w:rsidRPr="000B0158">
        <w:rPr>
          <w:rFonts w:ascii="Times New Roman" w:eastAsia="Times New Roman" w:hAnsi="Times New Roman" w:cs="Times New Roman"/>
          <w:color w:val="000000"/>
          <w:sz w:val="28"/>
          <w:lang w:eastAsia="ru-RU"/>
        </w:rPr>
        <w:t xml:space="preserve"> примите вашего ребенка таким, каков он есть. 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 Ваш ребенок. Он нуждается в том, чтобы о нем </w:t>
      </w:r>
      <w:r w:rsidRPr="000B0158">
        <w:rPr>
          <w:rFonts w:ascii="Times New Roman" w:eastAsia="Times New Roman" w:hAnsi="Times New Roman" w:cs="Times New Roman"/>
          <w:color w:val="000000"/>
          <w:sz w:val="28"/>
          <w:lang w:eastAsia="ru-RU"/>
        </w:rPr>
        <w:lastRenderedPageBreak/>
        <w:t>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 Любите вашего ребенка. И вы увидите, что он вас любит, и что ему нужны ваши тепло, ласка и защита.                                </w:t>
      </w:r>
    </w:p>
    <w:p w:rsidR="000B0158" w:rsidRDefault="000B0158" w:rsidP="000B0158">
      <w:pPr>
        <w:shd w:val="clear" w:color="auto" w:fill="FFFFFF"/>
        <w:spacing w:after="0" w:line="240" w:lineRule="auto"/>
        <w:jc w:val="both"/>
        <w:rPr>
          <w:rFonts w:ascii="Times New Roman" w:eastAsia="Times New Roman" w:hAnsi="Times New Roman" w:cs="Times New Roman"/>
          <w:color w:val="000000"/>
          <w:sz w:val="28"/>
          <w:lang w:eastAsia="ru-RU"/>
        </w:rPr>
      </w:pPr>
      <w:r w:rsidRPr="000B0158">
        <w:rPr>
          <w:rFonts w:ascii="Times New Roman" w:eastAsia="Times New Roman" w:hAnsi="Times New Roman" w:cs="Times New Roman"/>
          <w:color w:val="000000"/>
          <w:sz w:val="28"/>
          <w:lang w:eastAsia="ru-RU"/>
        </w:rPr>
        <w:t>  </w:t>
      </w:r>
      <w:r w:rsidRPr="000B0158">
        <w:rPr>
          <w:rFonts w:ascii="Times New Roman" w:eastAsia="Times New Roman" w:hAnsi="Times New Roman" w:cs="Times New Roman"/>
          <w:b/>
          <w:bCs/>
          <w:i/>
          <w:iCs/>
          <w:color w:val="000000"/>
          <w:sz w:val="28"/>
          <w:lang w:eastAsia="ru-RU"/>
        </w:rPr>
        <w:t>Совет седьмой:</w:t>
      </w:r>
      <w:r w:rsidRPr="000B0158">
        <w:rPr>
          <w:rFonts w:ascii="Times New Roman" w:eastAsia="Times New Roman" w:hAnsi="Times New Roman" w:cs="Times New Roman"/>
          <w:color w:val="000000"/>
          <w:sz w:val="28"/>
          <w:lang w:eastAsia="ru-RU"/>
        </w:rPr>
        <w:t> вашему ребенку нужна педагогическая помощь: чем раньше вы начнете специальную коррекционную работу с ребенком, тем большего успеха достигнете. 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                </w:t>
      </w:r>
      <w:r w:rsidRPr="000B0158">
        <w:rPr>
          <w:rFonts w:ascii="Times New Roman" w:eastAsia="Times New Roman" w:hAnsi="Times New Roman" w:cs="Times New Roman"/>
          <w:b/>
          <w:bCs/>
          <w:i/>
          <w:iCs/>
          <w:color w:val="000000"/>
          <w:sz w:val="28"/>
          <w:lang w:eastAsia="ru-RU"/>
        </w:rPr>
        <w:t>  Совет восьмой</w:t>
      </w:r>
      <w:proofErr w:type="gramStart"/>
      <w:r w:rsidRPr="000B0158">
        <w:rPr>
          <w:rFonts w:ascii="Times New Roman" w:eastAsia="Times New Roman" w:hAnsi="Times New Roman" w:cs="Times New Roman"/>
          <w:b/>
          <w:bCs/>
          <w:i/>
          <w:iCs/>
          <w:color w:val="000000"/>
          <w:sz w:val="28"/>
          <w:lang w:eastAsia="ru-RU"/>
        </w:rPr>
        <w:t> :</w:t>
      </w:r>
      <w:proofErr w:type="gramEnd"/>
      <w:r w:rsidRPr="000B0158">
        <w:rPr>
          <w:rFonts w:ascii="Times New Roman" w:eastAsia="Times New Roman" w:hAnsi="Times New Roman" w:cs="Times New Roman"/>
          <w:color w:val="000000"/>
          <w:sz w:val="28"/>
          <w:lang w:eastAsia="ru-RU"/>
        </w:rPr>
        <w:t xml:space="preserve"> помогите себе, измените отношение к себе. Прежде всего, не думайте о том, что у вас родился и растет не такой, как у всех, ребенок. Эта боль, наносит вам огромный вред. Запретите себе подобные мысли. Не фиксируйте свое внимание на мрачных переживаниях, не «застревайте» в печальных состояниях. Научитесь управлять собой, своими ощущениями и чувствами, мыслями и действиями. 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w:t>
      </w:r>
      <w:proofErr w:type="gramStart"/>
      <w:r w:rsidRPr="000B0158">
        <w:rPr>
          <w:rFonts w:ascii="Times New Roman" w:eastAsia="Times New Roman" w:hAnsi="Times New Roman" w:cs="Times New Roman"/>
          <w:color w:val="000000"/>
          <w:sz w:val="28"/>
          <w:lang w:eastAsia="ru-RU"/>
        </w:rPr>
        <w:t>другого</w:t>
      </w:r>
      <w:proofErr w:type="gramEnd"/>
      <w:r w:rsidRPr="000B0158">
        <w:rPr>
          <w:rFonts w:ascii="Times New Roman" w:eastAsia="Times New Roman" w:hAnsi="Times New Roman" w:cs="Times New Roman"/>
          <w:color w:val="000000"/>
          <w:sz w:val="28"/>
          <w:lang w:eastAsia="ru-RU"/>
        </w:rPr>
        <w:t xml:space="preserve">, доказывая, что он не прав. Не тратьте силы на бессмысленный спор. Просто отойдите от этого человека. Всегда ведите себя корректно по отношению к ребенку.                       </w:t>
      </w:r>
      <w:r>
        <w:rPr>
          <w:rFonts w:ascii="Times New Roman" w:eastAsia="Times New Roman" w:hAnsi="Times New Roman" w:cs="Times New Roman"/>
          <w:color w:val="000000"/>
          <w:sz w:val="28"/>
          <w:lang w:eastAsia="ru-RU"/>
        </w:rPr>
        <w:t>             </w:t>
      </w:r>
      <w:r w:rsidRPr="000B0158">
        <w:rPr>
          <w:rFonts w:ascii="Times New Roman" w:eastAsia="Times New Roman" w:hAnsi="Times New Roman" w:cs="Times New Roman"/>
          <w:color w:val="000000"/>
          <w:sz w:val="28"/>
          <w:lang w:eastAsia="ru-RU"/>
        </w:rPr>
        <w:t>  </w:t>
      </w:r>
      <w:r w:rsidRPr="000B0158">
        <w:rPr>
          <w:rFonts w:ascii="Times New Roman" w:eastAsia="Times New Roman" w:hAnsi="Times New Roman" w:cs="Times New Roman"/>
          <w:b/>
          <w:bCs/>
          <w:i/>
          <w:iCs/>
          <w:color w:val="000000"/>
          <w:sz w:val="28"/>
          <w:lang w:eastAsia="ru-RU"/>
        </w:rPr>
        <w:t>Совет девятый (матери ребёнка):</w:t>
      </w:r>
      <w:r w:rsidRPr="000B0158">
        <w:rPr>
          <w:rFonts w:ascii="Times New Roman" w:eastAsia="Times New Roman" w:hAnsi="Times New Roman" w:cs="Times New Roman"/>
          <w:color w:val="000000"/>
          <w:sz w:val="28"/>
          <w:lang w:eastAsia="ru-RU"/>
        </w:rPr>
        <w:t xml:space="preserve"> измените отношение к отцу ребенка. Не обвиняйте мужа в том, что из-за него ребенок родился с ограниченными возможностями,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 Хвалите </w:t>
      </w:r>
      <w:proofErr w:type="gramStart"/>
      <w:r w:rsidRPr="000B0158">
        <w:rPr>
          <w:rFonts w:ascii="Times New Roman" w:eastAsia="Times New Roman" w:hAnsi="Times New Roman" w:cs="Times New Roman"/>
          <w:color w:val="000000"/>
          <w:sz w:val="28"/>
          <w:lang w:eastAsia="ru-RU"/>
        </w:rPr>
        <w:t>его</w:t>
      </w:r>
      <w:proofErr w:type="gramEnd"/>
      <w:r w:rsidRPr="000B0158">
        <w:rPr>
          <w:rFonts w:ascii="Times New Roman" w:eastAsia="Times New Roman" w:hAnsi="Times New Roman" w:cs="Times New Roman"/>
          <w:color w:val="000000"/>
          <w:sz w:val="28"/>
          <w:lang w:eastAsia="ru-RU"/>
        </w:rPr>
        <w:t xml:space="preserve"> прежде всего за то, что он любит малыша.       </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 </w:t>
      </w:r>
      <w:r w:rsidRPr="000B0158">
        <w:rPr>
          <w:rFonts w:ascii="Times New Roman" w:eastAsia="Times New Roman" w:hAnsi="Times New Roman" w:cs="Times New Roman"/>
          <w:b/>
          <w:bCs/>
          <w:i/>
          <w:iCs/>
          <w:color w:val="000000"/>
          <w:sz w:val="28"/>
          <w:lang w:eastAsia="ru-RU"/>
        </w:rPr>
        <w:t> Совет десятый (отцу ребенка):</w:t>
      </w:r>
      <w:r w:rsidRPr="000B0158">
        <w:rPr>
          <w:rFonts w:ascii="Times New Roman" w:eastAsia="Times New Roman" w:hAnsi="Times New Roman" w:cs="Times New Roman"/>
          <w:color w:val="000000"/>
          <w:sz w:val="28"/>
          <w:lang w:eastAsia="ru-RU"/>
        </w:rPr>
        <w:t xml:space="preserve"> измените свое отношение к жене.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 Постарайтесь понять чувства и переживания вашей жены. Не ставьте ей в укор, ребенок родился таким.  Нет смысла выяснять, кто виноват. Виновных нет! Есть проблема, которую необходимо решать обоим. Многие мужчины считают, что основная обязанность отца – материальное обеспечение семьи. Вы, конечно, правы. Но вашей жене, женщине, которую вы любите и которая </w:t>
      </w:r>
      <w:r w:rsidRPr="000B0158">
        <w:rPr>
          <w:rFonts w:ascii="Times New Roman" w:eastAsia="Times New Roman" w:hAnsi="Times New Roman" w:cs="Times New Roman"/>
          <w:color w:val="000000"/>
          <w:sz w:val="28"/>
          <w:lang w:eastAsia="ru-RU"/>
        </w:rPr>
        <w:lastRenderedPageBreak/>
        <w:t>родила от вас ребенка, нужна еще и другая поддержка – психологическая, точнее, просто человеческая, душевная. Поддержите вашу жену словом, своей позицией, вашим отношением к ней и к ребенку. Пусть она почувствует, что рядом с ней действительно Мужчина, который никогда не оставит ее в трудную минуту. Старайтесь больше времени проводить с ребенком;  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 гуляйте с ребенком в свободное время, освободив жену для выполнения домашних дел или отдыха;  не обращайте внимания на назойливые расспросы и советы окружающих, вызывающие у вас неприятные ощущения; 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  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 создавайте ваш очаг и дом. Жена и ребенок держатся за вас, как за соломинку. Кроме вас, у них нет другой опоры в жизни.</w:t>
      </w:r>
    </w:p>
    <w:p w:rsidR="000B0158" w:rsidRPr="000B0158" w:rsidRDefault="000B0158" w:rsidP="000B0158">
      <w:pPr>
        <w:shd w:val="clear" w:color="auto" w:fill="FFFFFF"/>
        <w:spacing w:after="0"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b/>
          <w:bCs/>
          <w:i/>
          <w:iCs/>
          <w:color w:val="000000"/>
          <w:sz w:val="28"/>
          <w:lang w:eastAsia="ru-RU"/>
        </w:rPr>
        <w:t>      Будьте опорой друг для друга, и вы построите свое счастье!</w:t>
      </w:r>
    </w:p>
    <w:p w:rsidR="000B0158" w:rsidRPr="000B0158" w:rsidRDefault="000B0158" w:rsidP="000B0158">
      <w:pPr>
        <w:shd w:val="clear" w:color="auto" w:fill="FFFFFF"/>
        <w:spacing w:line="240" w:lineRule="auto"/>
        <w:jc w:val="both"/>
        <w:rPr>
          <w:rFonts w:ascii="Times New Roman" w:eastAsia="Times New Roman" w:hAnsi="Times New Roman" w:cs="Times New Roman"/>
          <w:color w:val="000000"/>
          <w:lang w:eastAsia="ru-RU"/>
        </w:rPr>
      </w:pPr>
      <w:r w:rsidRPr="000B0158">
        <w:rPr>
          <w:rFonts w:ascii="Times New Roman" w:eastAsia="Times New Roman" w:hAnsi="Times New Roman" w:cs="Times New Roman"/>
          <w:color w:val="000000"/>
          <w:sz w:val="28"/>
          <w:lang w:eastAsia="ru-RU"/>
        </w:rPr>
        <w:t>По материалам сайта http://www.gurrc.ru/page26/</w:t>
      </w:r>
    </w:p>
    <w:p w:rsidR="000B0158" w:rsidRPr="000B0158" w:rsidRDefault="000B0158" w:rsidP="000B0158">
      <w:pPr>
        <w:spacing w:after="0" w:line="240" w:lineRule="auto"/>
        <w:rPr>
          <w:rFonts w:ascii="Times New Roman" w:eastAsia="Times New Roman" w:hAnsi="Times New Roman" w:cs="Times New Roman"/>
          <w:sz w:val="24"/>
          <w:szCs w:val="24"/>
          <w:lang w:eastAsia="ru-RU"/>
        </w:rPr>
      </w:pPr>
      <w:r w:rsidRPr="000B0158">
        <w:rPr>
          <w:rFonts w:ascii="Times New Roman" w:eastAsia="Times New Roman" w:hAnsi="Times New Roman" w:cs="Times New Roman"/>
          <w:color w:val="212529"/>
          <w:sz w:val="24"/>
          <w:szCs w:val="24"/>
          <w:lang w:eastAsia="ru-RU"/>
        </w:rPr>
        <w:br/>
      </w:r>
    </w:p>
    <w:p w:rsidR="00184542" w:rsidRPr="000B0158" w:rsidRDefault="00184542">
      <w:pPr>
        <w:rPr>
          <w:rFonts w:ascii="Times New Roman" w:hAnsi="Times New Roman" w:cs="Times New Roman"/>
        </w:rPr>
      </w:pPr>
    </w:p>
    <w:sectPr w:rsidR="00184542" w:rsidRPr="000B0158" w:rsidSect="001845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C57C4"/>
    <w:multiLevelType w:val="multilevel"/>
    <w:tmpl w:val="95CC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91E52"/>
    <w:multiLevelType w:val="multilevel"/>
    <w:tmpl w:val="C9B0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1A18A2"/>
    <w:multiLevelType w:val="multilevel"/>
    <w:tmpl w:val="719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0A20D2"/>
    <w:multiLevelType w:val="multilevel"/>
    <w:tmpl w:val="B336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F38F6"/>
    <w:multiLevelType w:val="multilevel"/>
    <w:tmpl w:val="C720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C07758"/>
    <w:multiLevelType w:val="multilevel"/>
    <w:tmpl w:val="5456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610FA"/>
    <w:multiLevelType w:val="multilevel"/>
    <w:tmpl w:val="CEC2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0158"/>
    <w:rsid w:val="000B0158"/>
    <w:rsid w:val="00184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542"/>
  </w:style>
  <w:style w:type="paragraph" w:styleId="2">
    <w:name w:val="heading 2"/>
    <w:basedOn w:val="a"/>
    <w:link w:val="20"/>
    <w:uiPriority w:val="9"/>
    <w:qFormat/>
    <w:rsid w:val="000B01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0158"/>
    <w:rPr>
      <w:rFonts w:ascii="Times New Roman" w:eastAsia="Times New Roman" w:hAnsi="Times New Roman" w:cs="Times New Roman"/>
      <w:b/>
      <w:bCs/>
      <w:sz w:val="36"/>
      <w:szCs w:val="36"/>
      <w:lang w:eastAsia="ru-RU"/>
    </w:rPr>
  </w:style>
  <w:style w:type="paragraph" w:customStyle="1" w:styleId="c4">
    <w:name w:val="c4"/>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0158"/>
  </w:style>
  <w:style w:type="character" w:customStyle="1" w:styleId="c1">
    <w:name w:val="c1"/>
    <w:basedOn w:val="a0"/>
    <w:rsid w:val="000B0158"/>
  </w:style>
  <w:style w:type="character" w:customStyle="1" w:styleId="c18">
    <w:name w:val="c18"/>
    <w:basedOn w:val="a0"/>
    <w:rsid w:val="000B0158"/>
  </w:style>
  <w:style w:type="character" w:customStyle="1" w:styleId="c14">
    <w:name w:val="c14"/>
    <w:basedOn w:val="a0"/>
    <w:rsid w:val="000B0158"/>
  </w:style>
  <w:style w:type="character" w:customStyle="1" w:styleId="c0">
    <w:name w:val="c0"/>
    <w:basedOn w:val="a0"/>
    <w:rsid w:val="000B0158"/>
  </w:style>
  <w:style w:type="paragraph" w:customStyle="1" w:styleId="c15">
    <w:name w:val="c15"/>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B0158"/>
  </w:style>
  <w:style w:type="character" w:customStyle="1" w:styleId="c17">
    <w:name w:val="c17"/>
    <w:basedOn w:val="a0"/>
    <w:rsid w:val="000B0158"/>
  </w:style>
  <w:style w:type="character" w:customStyle="1" w:styleId="c9">
    <w:name w:val="c9"/>
    <w:basedOn w:val="a0"/>
    <w:rsid w:val="000B0158"/>
  </w:style>
  <w:style w:type="paragraph" w:customStyle="1" w:styleId="c5">
    <w:name w:val="c5"/>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B0158"/>
  </w:style>
  <w:style w:type="paragraph" w:customStyle="1" w:styleId="c81">
    <w:name w:val="c81"/>
    <w:basedOn w:val="a"/>
    <w:rsid w:val="000B01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9918695">
      <w:bodyDiv w:val="1"/>
      <w:marLeft w:val="0"/>
      <w:marRight w:val="0"/>
      <w:marTop w:val="0"/>
      <w:marBottom w:val="0"/>
      <w:divBdr>
        <w:top w:val="none" w:sz="0" w:space="0" w:color="auto"/>
        <w:left w:val="none" w:sz="0" w:space="0" w:color="auto"/>
        <w:bottom w:val="none" w:sz="0" w:space="0" w:color="auto"/>
        <w:right w:val="none" w:sz="0" w:space="0" w:color="auto"/>
      </w:divBdr>
      <w:divsChild>
        <w:div w:id="354306094">
          <w:marLeft w:val="0"/>
          <w:marRight w:val="0"/>
          <w:marTop w:val="0"/>
          <w:marBottom w:val="360"/>
          <w:divBdr>
            <w:top w:val="none" w:sz="0" w:space="0" w:color="auto"/>
            <w:left w:val="none" w:sz="0" w:space="0" w:color="auto"/>
            <w:bottom w:val="none" w:sz="0" w:space="0" w:color="auto"/>
            <w:right w:val="none" w:sz="0" w:space="0" w:color="auto"/>
          </w:divBdr>
          <w:divsChild>
            <w:div w:id="841774893">
              <w:marLeft w:val="0"/>
              <w:marRight w:val="0"/>
              <w:marTop w:val="0"/>
              <w:marBottom w:val="0"/>
              <w:divBdr>
                <w:top w:val="none" w:sz="0" w:space="0" w:color="auto"/>
                <w:left w:val="none" w:sz="0" w:space="0" w:color="auto"/>
                <w:bottom w:val="none" w:sz="0" w:space="0" w:color="auto"/>
                <w:right w:val="none" w:sz="0" w:space="0" w:color="auto"/>
              </w:divBdr>
              <w:divsChild>
                <w:div w:id="1330788390">
                  <w:marLeft w:val="0"/>
                  <w:marRight w:val="0"/>
                  <w:marTop w:val="0"/>
                  <w:marBottom w:val="0"/>
                  <w:divBdr>
                    <w:top w:val="none" w:sz="0" w:space="0" w:color="auto"/>
                    <w:left w:val="none" w:sz="0" w:space="0" w:color="auto"/>
                    <w:bottom w:val="none" w:sz="0" w:space="0" w:color="auto"/>
                    <w:right w:val="none" w:sz="0" w:space="0" w:color="auto"/>
                  </w:divBdr>
                  <w:divsChild>
                    <w:div w:id="578028399">
                      <w:marLeft w:val="0"/>
                      <w:marRight w:val="0"/>
                      <w:marTop w:val="0"/>
                      <w:marBottom w:val="0"/>
                      <w:divBdr>
                        <w:top w:val="none" w:sz="0" w:space="0" w:color="auto"/>
                        <w:left w:val="none" w:sz="0" w:space="0" w:color="auto"/>
                        <w:bottom w:val="none" w:sz="0" w:space="0" w:color="auto"/>
                        <w:right w:val="none" w:sz="0" w:space="0" w:color="auto"/>
                      </w:divBdr>
                      <w:divsChild>
                        <w:div w:id="1211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247135">
          <w:marLeft w:val="0"/>
          <w:marRight w:val="0"/>
          <w:marTop w:val="0"/>
          <w:marBottom w:val="360"/>
          <w:divBdr>
            <w:top w:val="none" w:sz="0" w:space="0" w:color="auto"/>
            <w:left w:val="none" w:sz="0" w:space="0" w:color="auto"/>
            <w:bottom w:val="none" w:sz="0" w:space="0" w:color="auto"/>
            <w:right w:val="none" w:sz="0" w:space="0" w:color="auto"/>
          </w:divBdr>
          <w:divsChild>
            <w:div w:id="1427994786">
              <w:marLeft w:val="0"/>
              <w:marRight w:val="0"/>
              <w:marTop w:val="0"/>
              <w:marBottom w:val="0"/>
              <w:divBdr>
                <w:top w:val="none" w:sz="0" w:space="0" w:color="auto"/>
                <w:left w:val="none" w:sz="0" w:space="0" w:color="auto"/>
                <w:bottom w:val="none" w:sz="0" w:space="0" w:color="auto"/>
                <w:right w:val="none" w:sz="0" w:space="0" w:color="auto"/>
              </w:divBdr>
              <w:divsChild>
                <w:div w:id="1803882859">
                  <w:marLeft w:val="0"/>
                  <w:marRight w:val="0"/>
                  <w:marTop w:val="0"/>
                  <w:marBottom w:val="0"/>
                  <w:divBdr>
                    <w:top w:val="none" w:sz="0" w:space="0" w:color="auto"/>
                    <w:left w:val="none" w:sz="0" w:space="0" w:color="auto"/>
                    <w:bottom w:val="none" w:sz="0" w:space="0" w:color="auto"/>
                    <w:right w:val="none" w:sz="0" w:space="0" w:color="auto"/>
                  </w:divBdr>
                  <w:divsChild>
                    <w:div w:id="990215373">
                      <w:marLeft w:val="0"/>
                      <w:marRight w:val="0"/>
                      <w:marTop w:val="0"/>
                      <w:marBottom w:val="0"/>
                      <w:divBdr>
                        <w:top w:val="none" w:sz="0" w:space="0" w:color="auto"/>
                        <w:left w:val="none" w:sz="0" w:space="0" w:color="auto"/>
                        <w:bottom w:val="none" w:sz="0" w:space="0" w:color="auto"/>
                        <w:right w:val="none" w:sz="0" w:space="0" w:color="auto"/>
                      </w:divBdr>
                      <w:divsChild>
                        <w:div w:id="4642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3827</Words>
  <Characters>21818</Characters>
  <Application>Microsoft Office Word</Application>
  <DocSecurity>0</DocSecurity>
  <Lines>181</Lines>
  <Paragraphs>51</Paragraphs>
  <ScaleCrop>false</ScaleCrop>
  <Company>Grizli777</Company>
  <LinksUpToDate>false</LinksUpToDate>
  <CharactersWithSpaces>25594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2</cp:revision>
  <dcterms:created xsi:type="dcterms:W3CDTF">2023-01-26T04:52:00Z</dcterms:created>
  <dcterms:modified xsi:type="dcterms:W3CDTF">2023-01-26T04:58:00Z</dcterms:modified>
</cp:coreProperties>
</file>